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3981" w14:textId="6D9116F3" w:rsidR="00BF7BC6" w:rsidRPr="00BF7BC6" w:rsidRDefault="00DB72A2" w:rsidP="00BF7BC6">
      <w:pPr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="00BF7BC6" w:rsidRPr="00BF7BC6">
        <w:rPr>
          <w:sz w:val="28"/>
          <w:szCs w:val="28"/>
        </w:rPr>
        <w:t>ppeal</w:t>
      </w:r>
      <w:r w:rsidR="0094123A">
        <w:rPr>
          <w:sz w:val="28"/>
          <w:szCs w:val="28"/>
        </w:rPr>
        <w:t xml:space="preserve"> </w:t>
      </w:r>
      <w:r w:rsidR="00565D7F">
        <w:rPr>
          <w:sz w:val="28"/>
          <w:szCs w:val="28"/>
        </w:rPr>
        <w:t>202</w:t>
      </w:r>
      <w:r w:rsidR="00686099">
        <w:rPr>
          <w:sz w:val="28"/>
          <w:szCs w:val="28"/>
        </w:rPr>
        <w:t>6</w:t>
      </w:r>
    </w:p>
    <w:p w14:paraId="1CE9AC07" w14:textId="77777777" w:rsidR="00BF7BC6" w:rsidRDefault="00BF7BC6" w:rsidP="00462FD4">
      <w:pPr>
        <w:jc w:val="both"/>
      </w:pPr>
    </w:p>
    <w:p w14:paraId="6A9C8457" w14:textId="4540179A" w:rsidR="00DB72A2" w:rsidRDefault="00F7479D" w:rsidP="00462FD4">
      <w:pPr>
        <w:jc w:val="both"/>
      </w:pPr>
      <w:r>
        <w:t>B</w:t>
      </w:r>
      <w:r w:rsidRPr="000B49FE">
        <w:t>ased on the appraisal reports since my last promotion, I have shown very</w:t>
      </w:r>
      <w:r>
        <w:t xml:space="preserve"> high performance. However, my name is not included in </w:t>
      </w:r>
      <w:r w:rsidR="002E54AF">
        <w:t xml:space="preserve">the </w:t>
      </w:r>
      <w:r>
        <w:t xml:space="preserve">recently published </w:t>
      </w:r>
      <w:r w:rsidR="004C4E45" w:rsidRPr="000B49FE">
        <w:t xml:space="preserve">list of </w:t>
      </w:r>
      <w:r w:rsidR="009F2523" w:rsidRPr="000B49FE">
        <w:t>promotion</w:t>
      </w:r>
      <w:r w:rsidR="00C149E0">
        <w:t>/reclassification</w:t>
      </w:r>
      <w:r w:rsidR="004C4E45" w:rsidRPr="000B49FE">
        <w:t xml:space="preserve"> </w:t>
      </w:r>
      <w:r w:rsidR="004809D6" w:rsidRPr="000B49FE">
        <w:t>proposals</w:t>
      </w:r>
      <w:r>
        <w:t xml:space="preserve">. </w:t>
      </w:r>
      <w:r w:rsidR="00EE446C">
        <w:t>Therefore,</w:t>
      </w:r>
      <w:r w:rsidR="009F2523" w:rsidRPr="000B49FE">
        <w:t xml:space="preserve"> </w:t>
      </w:r>
      <w:r w:rsidR="006270CF" w:rsidRPr="000B49FE">
        <w:t>I hereby</w:t>
      </w:r>
      <w:r w:rsidR="009F2523" w:rsidRPr="000B49FE">
        <w:t xml:space="preserve"> fil</w:t>
      </w:r>
      <w:r w:rsidR="006270CF" w:rsidRPr="000B49FE">
        <w:t>e</w:t>
      </w:r>
      <w:r w:rsidR="009F2523" w:rsidRPr="000B49FE">
        <w:t xml:space="preserve"> this appeal to ask for a renewed comparison </w:t>
      </w:r>
      <w:r w:rsidR="006270CF" w:rsidRPr="000B49FE">
        <w:t xml:space="preserve">of </w:t>
      </w:r>
      <w:r w:rsidR="009229D5">
        <w:t xml:space="preserve">my </w:t>
      </w:r>
      <w:r w:rsidR="006270CF" w:rsidRPr="000B49FE">
        <w:t>merit</w:t>
      </w:r>
      <w:r w:rsidR="00951947" w:rsidRPr="000B49FE">
        <w:t>s</w:t>
      </w:r>
      <w:r w:rsidR="006270CF" w:rsidRPr="000B49FE">
        <w:t xml:space="preserve"> </w:t>
      </w:r>
      <w:r w:rsidR="00516429" w:rsidRPr="000B49FE">
        <w:t xml:space="preserve">among </w:t>
      </w:r>
      <w:r w:rsidR="00C149E0">
        <w:t>those</w:t>
      </w:r>
      <w:r w:rsidR="00516429" w:rsidRPr="000B49FE">
        <w:t xml:space="preserve"> </w:t>
      </w:r>
      <w:r w:rsidR="009F2523" w:rsidRPr="000B49FE">
        <w:t>eligible for promotion</w:t>
      </w:r>
      <w:r w:rsidR="00516429" w:rsidRPr="000B49FE">
        <w:t xml:space="preserve"> in </w:t>
      </w:r>
      <w:r w:rsidR="009229D5">
        <w:t>the same grade as mine</w:t>
      </w:r>
      <w:r>
        <w:t>.</w:t>
      </w:r>
    </w:p>
    <w:p w14:paraId="5021DFB9" w14:textId="77777777" w:rsidR="000D1DB9" w:rsidRDefault="000D1DB9" w:rsidP="00462FD4">
      <w:pPr>
        <w:jc w:val="both"/>
      </w:pPr>
    </w:p>
    <w:p w14:paraId="24082227" w14:textId="0CD6FAA2" w:rsidR="00D01BCE" w:rsidRPr="00753324" w:rsidRDefault="00DB72A2" w:rsidP="00462FD4">
      <w:pPr>
        <w:jc w:val="both"/>
        <w:rPr>
          <w:color w:val="5F497A" w:themeColor="accent4" w:themeShade="BF"/>
        </w:rPr>
      </w:pPr>
      <w:r w:rsidRPr="00753324">
        <w:rPr>
          <w:color w:val="5F497A" w:themeColor="accent4" w:themeShade="BF"/>
          <w:highlight w:val="lightGray"/>
        </w:rPr>
        <w:t xml:space="preserve">Please provide the </w:t>
      </w:r>
      <w:r w:rsidR="00553E12" w:rsidRPr="00753324">
        <w:rPr>
          <w:color w:val="5F497A" w:themeColor="accent4" w:themeShade="BF"/>
          <w:highlight w:val="lightGray"/>
        </w:rPr>
        <w:t>arguments and examples to prove</w:t>
      </w:r>
      <w:r w:rsidR="00553E12" w:rsidRPr="00753324">
        <w:rPr>
          <w:color w:val="5F497A" w:themeColor="accent4" w:themeShade="BF"/>
          <w:highlight w:val="yellow"/>
        </w:rPr>
        <w:t xml:space="preserve"> </w:t>
      </w:r>
      <w:r w:rsidR="009F2523" w:rsidRPr="00753324">
        <w:rPr>
          <w:color w:val="5F497A" w:themeColor="accent4" w:themeShade="BF"/>
          <w:highlight w:val="yellow"/>
        </w:rPr>
        <w:t>why you think you deserve to be promoted</w:t>
      </w:r>
      <w:r w:rsidR="000B49FE" w:rsidRPr="00753324">
        <w:rPr>
          <w:color w:val="5F497A" w:themeColor="accent4" w:themeShade="BF"/>
          <w:highlight w:val="yellow"/>
        </w:rPr>
        <w:t xml:space="preserve">. </w:t>
      </w:r>
      <w:proofErr w:type="gramStart"/>
      <w:r w:rsidR="00641D73" w:rsidRPr="00753324">
        <w:rPr>
          <w:color w:val="5F497A" w:themeColor="accent4" w:themeShade="BF"/>
          <w:highlight w:val="yellow"/>
        </w:rPr>
        <w:t>In order t</w:t>
      </w:r>
      <w:r w:rsidR="000B49FE" w:rsidRPr="00753324">
        <w:rPr>
          <w:color w:val="5F497A" w:themeColor="accent4" w:themeShade="BF"/>
          <w:highlight w:val="yellow"/>
        </w:rPr>
        <w:t>o</w:t>
      </w:r>
      <w:proofErr w:type="gramEnd"/>
      <w:r w:rsidR="000B49FE" w:rsidRPr="00753324">
        <w:rPr>
          <w:color w:val="5F497A" w:themeColor="accent4" w:themeShade="BF"/>
          <w:highlight w:val="yellow"/>
        </w:rPr>
        <w:t xml:space="preserve"> do so</w:t>
      </w:r>
      <w:r w:rsidR="00641D73" w:rsidRPr="00753324">
        <w:rPr>
          <w:color w:val="5F497A" w:themeColor="accent4" w:themeShade="BF"/>
          <w:highlight w:val="yellow"/>
        </w:rPr>
        <w:t>,</w:t>
      </w:r>
      <w:r w:rsidR="000B49FE" w:rsidRPr="00753324">
        <w:rPr>
          <w:color w:val="5F497A" w:themeColor="accent4" w:themeShade="BF"/>
          <w:highlight w:val="yellow"/>
        </w:rPr>
        <w:t xml:space="preserve"> you should:</w:t>
      </w:r>
      <w:r w:rsidR="009F2523" w:rsidRPr="00753324">
        <w:rPr>
          <w:color w:val="5F497A" w:themeColor="accent4" w:themeShade="BF"/>
          <w:highlight w:val="yellow"/>
        </w:rPr>
        <w:t xml:space="preserve"> </w:t>
      </w:r>
    </w:p>
    <w:p w14:paraId="7571C454" w14:textId="77777777" w:rsidR="003471DB" w:rsidRDefault="003471DB" w:rsidP="00D7762A">
      <w:pPr>
        <w:pStyle w:val="ListParagraph"/>
        <w:numPr>
          <w:ilvl w:val="0"/>
          <w:numId w:val="4"/>
        </w:numPr>
        <w:jc w:val="both"/>
        <w:rPr>
          <w:iCs/>
          <w:color w:val="5F497A" w:themeColor="accent4" w:themeShade="BF"/>
          <w:highlight w:val="yellow"/>
        </w:rPr>
      </w:pPr>
      <w:r>
        <w:rPr>
          <w:iCs/>
          <w:color w:val="5F497A" w:themeColor="accent4" w:themeShade="BF"/>
          <w:highlight w:val="yellow"/>
        </w:rPr>
        <w:t>Y</w:t>
      </w:r>
      <w:r w:rsidR="00C149E0">
        <w:rPr>
          <w:iCs/>
          <w:color w:val="5F497A" w:themeColor="accent4" w:themeShade="BF"/>
          <w:highlight w:val="yellow"/>
        </w:rPr>
        <w:t xml:space="preserve">our appeal will be read by people who are unfamiliar with your work. </w:t>
      </w:r>
    </w:p>
    <w:p w14:paraId="79676360" w14:textId="77777777" w:rsidR="003471DB" w:rsidRDefault="003471DB" w:rsidP="003471DB">
      <w:pPr>
        <w:pStyle w:val="ListParagraph"/>
        <w:numPr>
          <w:ilvl w:val="1"/>
          <w:numId w:val="4"/>
        </w:numPr>
        <w:jc w:val="both"/>
        <w:rPr>
          <w:iCs/>
          <w:color w:val="5F497A" w:themeColor="accent4" w:themeShade="BF"/>
          <w:highlight w:val="yellow"/>
        </w:rPr>
      </w:pPr>
      <w:r>
        <w:rPr>
          <w:iCs/>
          <w:color w:val="5F497A" w:themeColor="accent4" w:themeShade="BF"/>
          <w:highlight w:val="yellow"/>
        </w:rPr>
        <w:t>Write a short introduction</w:t>
      </w:r>
    </w:p>
    <w:p w14:paraId="25BE982D" w14:textId="0E5C4434" w:rsidR="00C149E0" w:rsidRDefault="00C149E0" w:rsidP="003471DB">
      <w:pPr>
        <w:pStyle w:val="ListParagraph"/>
        <w:numPr>
          <w:ilvl w:val="1"/>
          <w:numId w:val="4"/>
        </w:numPr>
        <w:jc w:val="both"/>
        <w:rPr>
          <w:iCs/>
          <w:color w:val="5F497A" w:themeColor="accent4" w:themeShade="BF"/>
          <w:highlight w:val="yellow"/>
        </w:rPr>
      </w:pPr>
      <w:r>
        <w:rPr>
          <w:iCs/>
          <w:color w:val="5F497A" w:themeColor="accent4" w:themeShade="BF"/>
          <w:highlight w:val="yellow"/>
        </w:rPr>
        <w:t>explain any opaque terms or abbreviations.</w:t>
      </w:r>
    </w:p>
    <w:p w14:paraId="5EF5DCA5" w14:textId="1F565FBC" w:rsidR="00C149E0" w:rsidRDefault="00C149E0" w:rsidP="00D7762A">
      <w:pPr>
        <w:pStyle w:val="ListParagraph"/>
        <w:numPr>
          <w:ilvl w:val="0"/>
          <w:numId w:val="4"/>
        </w:numPr>
        <w:jc w:val="both"/>
        <w:rPr>
          <w:iCs/>
          <w:color w:val="5F497A" w:themeColor="accent4" w:themeShade="BF"/>
          <w:highlight w:val="yellow"/>
        </w:rPr>
      </w:pPr>
      <w:r>
        <w:rPr>
          <w:iCs/>
          <w:color w:val="5F497A" w:themeColor="accent4" w:themeShade="BF"/>
          <w:highlight w:val="yellow"/>
        </w:rPr>
        <w:t>Sysper will eliminate all formatting (it’s a similar window to the one used for the evaluation report) so bold/italic and underlining are not available to you.</w:t>
      </w:r>
    </w:p>
    <w:p w14:paraId="1D5F097C" w14:textId="46D64915" w:rsidR="002E54AF" w:rsidRPr="00753324" w:rsidRDefault="00D7762A" w:rsidP="00D7762A">
      <w:pPr>
        <w:pStyle w:val="ListParagraph"/>
        <w:numPr>
          <w:ilvl w:val="0"/>
          <w:numId w:val="4"/>
        </w:numPr>
        <w:jc w:val="both"/>
        <w:rPr>
          <w:iCs/>
          <w:color w:val="5F497A" w:themeColor="accent4" w:themeShade="BF"/>
          <w:highlight w:val="yellow"/>
        </w:rPr>
      </w:pPr>
      <w:r>
        <w:rPr>
          <w:iCs/>
          <w:color w:val="5F497A" w:themeColor="accent4" w:themeShade="BF"/>
          <w:highlight w:val="yellow"/>
        </w:rPr>
        <w:t>ADD QUOTATIONS! – what was</w:t>
      </w:r>
      <w:r w:rsidR="00430BD5" w:rsidRPr="00753324">
        <w:rPr>
          <w:iCs/>
          <w:color w:val="5F497A" w:themeColor="accent4" w:themeShade="BF"/>
          <w:highlight w:val="yellow"/>
        </w:rPr>
        <w:t xml:space="preserve"> </w:t>
      </w:r>
      <w:r w:rsidR="002E54AF" w:rsidRPr="00753324">
        <w:rPr>
          <w:iCs/>
          <w:color w:val="5F497A" w:themeColor="accent4" w:themeShade="BF"/>
          <w:highlight w:val="yellow"/>
        </w:rPr>
        <w:t>written by</w:t>
      </w:r>
      <w:r w:rsidR="00430BD5" w:rsidRPr="00753324">
        <w:rPr>
          <w:iCs/>
          <w:color w:val="5F497A" w:themeColor="accent4" w:themeShade="BF"/>
          <w:highlight w:val="yellow"/>
        </w:rPr>
        <w:t xml:space="preserve"> your superior </w:t>
      </w:r>
      <w:r w:rsidR="002E54AF" w:rsidRPr="00753324">
        <w:rPr>
          <w:iCs/>
          <w:color w:val="5F497A" w:themeColor="accent4" w:themeShade="BF"/>
          <w:highlight w:val="yellow"/>
        </w:rPr>
        <w:t xml:space="preserve">in your </w:t>
      </w:r>
      <w:r w:rsidR="008F247A" w:rsidRPr="00753324">
        <w:rPr>
          <w:iCs/>
          <w:color w:val="5F497A" w:themeColor="accent4" w:themeShade="BF"/>
          <w:highlight w:val="yellow"/>
        </w:rPr>
        <w:t>appraisal report</w:t>
      </w:r>
      <w:r w:rsidR="002E54AF" w:rsidRPr="00753324">
        <w:rPr>
          <w:iCs/>
          <w:color w:val="5F497A" w:themeColor="accent4" w:themeShade="BF"/>
          <w:highlight w:val="yellow"/>
        </w:rPr>
        <w:t>s, which include</w:t>
      </w:r>
      <w:r w:rsidR="00430BD5" w:rsidRPr="00753324">
        <w:rPr>
          <w:iCs/>
          <w:color w:val="5F497A" w:themeColor="accent4" w:themeShade="BF"/>
          <w:highlight w:val="yellow"/>
        </w:rPr>
        <w:t xml:space="preserve"> </w:t>
      </w:r>
      <w:r w:rsidR="002E54AF" w:rsidRPr="00753324">
        <w:rPr>
          <w:iCs/>
          <w:color w:val="5F497A" w:themeColor="accent4" w:themeShade="BF"/>
          <w:highlight w:val="yellow"/>
        </w:rPr>
        <w:t xml:space="preserve">positive </w:t>
      </w:r>
      <w:r w:rsidR="00430BD5" w:rsidRPr="00753324">
        <w:rPr>
          <w:iCs/>
          <w:color w:val="5F497A" w:themeColor="accent4" w:themeShade="BF"/>
          <w:highlight w:val="yellow"/>
        </w:rPr>
        <w:t>adjectives</w:t>
      </w:r>
      <w:r w:rsidR="002E54AF" w:rsidRPr="00753324">
        <w:rPr>
          <w:iCs/>
          <w:color w:val="5F497A" w:themeColor="accent4" w:themeShade="BF"/>
          <w:highlight w:val="yellow"/>
        </w:rPr>
        <w:t xml:space="preserve"> such as</w:t>
      </w:r>
      <w:r w:rsidR="00430BD5" w:rsidRPr="00753324">
        <w:rPr>
          <w:iCs/>
          <w:color w:val="5F497A" w:themeColor="accent4" w:themeShade="BF"/>
          <w:highlight w:val="yellow"/>
        </w:rPr>
        <w:t xml:space="preserve"> "excellent, very good</w:t>
      </w:r>
      <w:r w:rsidR="002E54AF" w:rsidRPr="00753324">
        <w:rPr>
          <w:iCs/>
          <w:color w:val="5F497A" w:themeColor="accent4" w:themeShade="BF"/>
          <w:highlight w:val="yellow"/>
        </w:rPr>
        <w:t xml:space="preserve">, etc.", and other </w:t>
      </w:r>
      <w:r w:rsidR="00553E12" w:rsidRPr="00753324">
        <w:rPr>
          <w:iCs/>
          <w:color w:val="5F497A" w:themeColor="accent4" w:themeShade="BF"/>
          <w:highlight w:val="yellow"/>
        </w:rPr>
        <w:t xml:space="preserve">paragraphs </w:t>
      </w:r>
      <w:r w:rsidR="002E54AF" w:rsidRPr="00753324">
        <w:rPr>
          <w:iCs/>
          <w:color w:val="5F497A" w:themeColor="accent4" w:themeShade="BF"/>
          <w:highlight w:val="yellow"/>
        </w:rPr>
        <w:t>that may deserve special attention</w:t>
      </w:r>
      <w:r w:rsidR="00F7479D" w:rsidRPr="00753324">
        <w:rPr>
          <w:iCs/>
          <w:color w:val="5F497A" w:themeColor="accent4" w:themeShade="BF"/>
          <w:highlight w:val="yellow"/>
        </w:rPr>
        <w:t>,</w:t>
      </w:r>
    </w:p>
    <w:p w14:paraId="72BB4B6F" w14:textId="20D17FD5" w:rsidR="002E54AF" w:rsidRPr="00753324" w:rsidRDefault="00D7762A" w:rsidP="00D7762A">
      <w:pPr>
        <w:pStyle w:val="ListParagraph"/>
        <w:numPr>
          <w:ilvl w:val="0"/>
          <w:numId w:val="4"/>
        </w:numPr>
        <w:jc w:val="both"/>
        <w:rPr>
          <w:iCs/>
          <w:color w:val="5F497A" w:themeColor="accent4" w:themeShade="BF"/>
          <w:highlight w:val="lightGray"/>
        </w:rPr>
      </w:pPr>
      <w:r>
        <w:rPr>
          <w:iCs/>
          <w:color w:val="5F497A" w:themeColor="accent4" w:themeShade="BF"/>
          <w:highlight w:val="yellow"/>
        </w:rPr>
        <w:t>DO NOT REPEAT YOUR TASKS!</w:t>
      </w:r>
      <w:r w:rsidR="002E54AF" w:rsidRPr="00753324">
        <w:rPr>
          <w:iCs/>
          <w:color w:val="5F497A" w:themeColor="accent4" w:themeShade="BF"/>
          <w:highlight w:val="yellow"/>
        </w:rPr>
        <w:t xml:space="preserve"> – th</w:t>
      </w:r>
      <w:r w:rsidR="00872369" w:rsidRPr="00753324">
        <w:rPr>
          <w:iCs/>
          <w:color w:val="5F497A" w:themeColor="accent4" w:themeShade="BF"/>
          <w:highlight w:val="yellow"/>
        </w:rPr>
        <w:t xml:space="preserve">is </w:t>
      </w:r>
      <w:r w:rsidR="00F7479D" w:rsidRPr="00753324">
        <w:rPr>
          <w:iCs/>
          <w:color w:val="5F497A" w:themeColor="accent4" w:themeShade="BF"/>
          <w:highlight w:val="yellow"/>
        </w:rPr>
        <w:t xml:space="preserve">is </w:t>
      </w:r>
      <w:r w:rsidR="006364F6" w:rsidRPr="00753324">
        <w:rPr>
          <w:iCs/>
          <w:color w:val="5F497A" w:themeColor="accent4" w:themeShade="BF"/>
          <w:highlight w:val="yellow"/>
        </w:rPr>
        <w:t xml:space="preserve">not supposed to be a </w:t>
      </w:r>
      <w:r w:rsidR="00553E12" w:rsidRPr="00753324">
        <w:rPr>
          <w:iCs/>
          <w:color w:val="5F497A" w:themeColor="accent4" w:themeShade="BF"/>
          <w:highlight w:val="lightGray"/>
        </w:rPr>
        <w:t xml:space="preserve">repetition </w:t>
      </w:r>
      <w:r w:rsidR="00872369" w:rsidRPr="00753324">
        <w:rPr>
          <w:iCs/>
          <w:color w:val="5F497A" w:themeColor="accent4" w:themeShade="BF"/>
          <w:highlight w:val="lightGray"/>
        </w:rPr>
        <w:t xml:space="preserve">of your </w:t>
      </w:r>
      <w:r w:rsidR="002E54AF" w:rsidRPr="00753324">
        <w:rPr>
          <w:iCs/>
          <w:color w:val="5F497A" w:themeColor="accent4" w:themeShade="BF"/>
          <w:highlight w:val="lightGray"/>
        </w:rPr>
        <w:t>self-assessment</w:t>
      </w:r>
      <w:r w:rsidR="00553E12" w:rsidRPr="00753324">
        <w:rPr>
          <w:iCs/>
          <w:color w:val="5F497A" w:themeColor="accent4" w:themeShade="BF"/>
          <w:highlight w:val="lightGray"/>
        </w:rPr>
        <w:t xml:space="preserve"> exercise</w:t>
      </w:r>
      <w:r>
        <w:rPr>
          <w:iCs/>
          <w:color w:val="5F497A" w:themeColor="accent4" w:themeShade="BF"/>
          <w:highlight w:val="lightGray"/>
        </w:rPr>
        <w:t>,</w:t>
      </w:r>
      <w:r w:rsidR="00553E12" w:rsidRPr="00753324">
        <w:rPr>
          <w:iCs/>
          <w:color w:val="5F497A" w:themeColor="accent4" w:themeShade="BF"/>
          <w:highlight w:val="lightGray"/>
        </w:rPr>
        <w:t xml:space="preserve"> </w:t>
      </w:r>
      <w:r w:rsidR="006364F6" w:rsidRPr="00753324">
        <w:rPr>
          <w:iCs/>
          <w:color w:val="5F497A" w:themeColor="accent4" w:themeShade="BF"/>
          <w:highlight w:val="yellow"/>
        </w:rPr>
        <w:t>but a highlight of the most positive aspects of your performance</w:t>
      </w:r>
      <w:r w:rsidR="00553E12" w:rsidRPr="00753324">
        <w:rPr>
          <w:iCs/>
          <w:color w:val="5F497A" w:themeColor="accent4" w:themeShade="BF"/>
          <w:highlight w:val="yellow"/>
        </w:rPr>
        <w:t xml:space="preserve"> </w:t>
      </w:r>
      <w:r w:rsidR="00553E12" w:rsidRPr="00753324">
        <w:rPr>
          <w:iCs/>
          <w:color w:val="5F497A" w:themeColor="accent4" w:themeShade="BF"/>
          <w:highlight w:val="lightGray"/>
        </w:rPr>
        <w:t>(concrete accomplishments, results, data and figures etc)</w:t>
      </w:r>
      <w:r w:rsidR="002E54AF" w:rsidRPr="00753324">
        <w:rPr>
          <w:iCs/>
          <w:color w:val="5F497A" w:themeColor="accent4" w:themeShade="BF"/>
          <w:highlight w:val="lightGray"/>
        </w:rPr>
        <w:t>.</w:t>
      </w:r>
    </w:p>
    <w:p w14:paraId="1649DFE2" w14:textId="083146E1" w:rsidR="002E54AF" w:rsidRPr="00753324" w:rsidRDefault="00D7762A" w:rsidP="00D7762A">
      <w:pPr>
        <w:pStyle w:val="ListParagraph"/>
        <w:numPr>
          <w:ilvl w:val="0"/>
          <w:numId w:val="4"/>
        </w:numPr>
        <w:jc w:val="both"/>
        <w:rPr>
          <w:iCs/>
          <w:color w:val="5F497A" w:themeColor="accent4" w:themeShade="BF"/>
          <w:highlight w:val="yellow"/>
        </w:rPr>
      </w:pPr>
      <w:r>
        <w:rPr>
          <w:iCs/>
          <w:color w:val="5F497A" w:themeColor="accent4" w:themeShade="BF"/>
          <w:highlight w:val="yellow"/>
        </w:rPr>
        <w:t>INDICATE LEVEL OF RESPONSIBILITIES! -</w:t>
      </w:r>
      <w:r w:rsidR="002E54AF" w:rsidRPr="00753324">
        <w:rPr>
          <w:iCs/>
          <w:color w:val="5F497A" w:themeColor="accent4" w:themeShade="BF"/>
          <w:highlight w:val="yellow"/>
        </w:rPr>
        <w:t xml:space="preserve"> while keeping in mind the three most important types of responsibility: </w:t>
      </w:r>
    </w:p>
    <w:p w14:paraId="74292B21" w14:textId="11051956" w:rsidR="002E54AF" w:rsidRPr="00753324" w:rsidRDefault="002E54AF" w:rsidP="00D7762A">
      <w:pPr>
        <w:pStyle w:val="ListParagraph"/>
        <w:numPr>
          <w:ilvl w:val="1"/>
          <w:numId w:val="4"/>
        </w:numPr>
        <w:jc w:val="both"/>
        <w:rPr>
          <w:iCs/>
          <w:color w:val="5F497A" w:themeColor="accent4" w:themeShade="BF"/>
          <w:highlight w:val="yellow"/>
        </w:rPr>
      </w:pPr>
      <w:r w:rsidRPr="00753324">
        <w:rPr>
          <w:b/>
          <w:iCs/>
          <w:color w:val="5F497A" w:themeColor="accent4" w:themeShade="BF"/>
          <w:highlight w:val="yellow"/>
        </w:rPr>
        <w:t>management and team leadership</w:t>
      </w:r>
      <w:r w:rsidR="00C149E0">
        <w:rPr>
          <w:iCs/>
          <w:color w:val="5F497A" w:themeColor="accent4" w:themeShade="BF"/>
          <w:highlight w:val="yellow"/>
        </w:rPr>
        <w:t>: how many people, for how long, was this a geographically dispersed/multilingual team</w:t>
      </w:r>
    </w:p>
    <w:p w14:paraId="2796F67B" w14:textId="3D272A01" w:rsidR="002E54AF" w:rsidRPr="00753324" w:rsidRDefault="002E54AF" w:rsidP="00D7762A">
      <w:pPr>
        <w:pStyle w:val="ListParagraph"/>
        <w:numPr>
          <w:ilvl w:val="1"/>
          <w:numId w:val="4"/>
        </w:numPr>
        <w:jc w:val="both"/>
        <w:rPr>
          <w:iCs/>
          <w:color w:val="5F497A" w:themeColor="accent4" w:themeShade="BF"/>
          <w:highlight w:val="yellow"/>
        </w:rPr>
      </w:pPr>
      <w:r w:rsidRPr="00753324">
        <w:rPr>
          <w:b/>
          <w:iCs/>
          <w:color w:val="5F497A" w:themeColor="accent4" w:themeShade="BF"/>
          <w:highlight w:val="yellow"/>
        </w:rPr>
        <w:t>financial responsibility</w:t>
      </w:r>
      <w:r w:rsidRPr="00753324">
        <w:rPr>
          <w:iCs/>
          <w:color w:val="5F497A" w:themeColor="accent4" w:themeShade="BF"/>
          <w:highlight w:val="yellow"/>
        </w:rPr>
        <w:t xml:space="preserve"> (if you sign documents that relate to management of contracts and funds) </w:t>
      </w:r>
      <w:r w:rsidR="00C149E0">
        <w:rPr>
          <w:iCs/>
          <w:color w:val="5F497A" w:themeColor="accent4" w:themeShade="BF"/>
          <w:highlight w:val="yellow"/>
        </w:rPr>
        <w:t>how much money, how many contracts, how visible/high level</w:t>
      </w:r>
    </w:p>
    <w:p w14:paraId="11ED80E5" w14:textId="4A2040B7" w:rsidR="002E54AF" w:rsidRPr="00753324" w:rsidRDefault="002E54AF" w:rsidP="00D7762A">
      <w:pPr>
        <w:pStyle w:val="ListParagraph"/>
        <w:numPr>
          <w:ilvl w:val="1"/>
          <w:numId w:val="4"/>
        </w:numPr>
        <w:jc w:val="both"/>
        <w:rPr>
          <w:iCs/>
          <w:color w:val="5F497A" w:themeColor="accent4" w:themeShade="BF"/>
          <w:highlight w:val="yellow"/>
        </w:rPr>
      </w:pPr>
      <w:r w:rsidRPr="00753324">
        <w:rPr>
          <w:b/>
          <w:iCs/>
          <w:color w:val="5F497A" w:themeColor="accent4" w:themeShade="BF"/>
          <w:highlight w:val="yellow"/>
        </w:rPr>
        <w:t>representation</w:t>
      </w:r>
      <w:r w:rsidRPr="00753324">
        <w:rPr>
          <w:iCs/>
          <w:color w:val="5F497A" w:themeColor="accent4" w:themeShade="BF"/>
          <w:highlight w:val="yellow"/>
        </w:rPr>
        <w:t xml:space="preserve"> (if you represent your service at any of these levels: DG, Commission, Inter-institutional, local or national authorities, or to the public, you should mention it.)</w:t>
      </w:r>
      <w:r w:rsidR="00C149E0">
        <w:rPr>
          <w:iCs/>
          <w:color w:val="5F497A" w:themeColor="accent4" w:themeShade="BF"/>
          <w:highlight w:val="yellow"/>
        </w:rPr>
        <w:t xml:space="preserve"> You gave a presentation to the whole DG? Mention it! You are the single point of contact for all Member States on this topic, shout about it!</w:t>
      </w:r>
    </w:p>
    <w:p w14:paraId="27F3B73E" w14:textId="64DED81E" w:rsidR="00641D73" w:rsidRPr="00753324" w:rsidRDefault="00D7762A" w:rsidP="00D7762A">
      <w:pPr>
        <w:pStyle w:val="ListParagraph"/>
        <w:numPr>
          <w:ilvl w:val="0"/>
          <w:numId w:val="4"/>
        </w:numPr>
        <w:jc w:val="both"/>
        <w:rPr>
          <w:iCs/>
          <w:color w:val="5F497A" w:themeColor="accent4" w:themeShade="BF"/>
          <w:highlight w:val="yellow"/>
        </w:rPr>
      </w:pPr>
      <w:r>
        <w:rPr>
          <w:iCs/>
          <w:color w:val="5F497A" w:themeColor="accent4" w:themeShade="BF"/>
          <w:highlight w:val="yellow"/>
        </w:rPr>
        <w:t xml:space="preserve">INFORM ABOUT LANGUAGES! - </w:t>
      </w:r>
      <w:r w:rsidR="002E54AF" w:rsidRPr="00753324">
        <w:rPr>
          <w:iCs/>
          <w:color w:val="5F497A" w:themeColor="accent4" w:themeShade="BF"/>
          <w:highlight w:val="yellow"/>
        </w:rPr>
        <w:t xml:space="preserve">give the number of languages </w:t>
      </w:r>
      <w:r w:rsidR="002E54AF" w:rsidRPr="00C149E0">
        <w:rPr>
          <w:b/>
          <w:bCs/>
          <w:iCs/>
          <w:color w:val="5F497A" w:themeColor="accent4" w:themeShade="BF"/>
          <w:highlight w:val="yellow"/>
        </w:rPr>
        <w:t xml:space="preserve">you use </w:t>
      </w:r>
      <w:r w:rsidR="002E54AF" w:rsidRPr="00753324">
        <w:rPr>
          <w:iCs/>
          <w:color w:val="5F497A" w:themeColor="accent4" w:themeShade="BF"/>
          <w:highlight w:val="yellow"/>
        </w:rPr>
        <w:t xml:space="preserve">in your </w:t>
      </w:r>
      <w:r w:rsidR="00ED3172" w:rsidRPr="00753324">
        <w:rPr>
          <w:iCs/>
          <w:color w:val="5F497A" w:themeColor="accent4" w:themeShade="BF"/>
          <w:highlight w:val="yellow"/>
        </w:rPr>
        <w:t>daily work.</w:t>
      </w:r>
      <w:r w:rsidR="00C149E0">
        <w:rPr>
          <w:iCs/>
          <w:color w:val="5F497A" w:themeColor="accent4" w:themeShade="BF"/>
          <w:highlight w:val="yellow"/>
        </w:rPr>
        <w:t xml:space="preserve"> Even if you’re only using them to verify something or to </w:t>
      </w:r>
      <w:proofErr w:type="gramStart"/>
      <w:r w:rsidR="00C149E0">
        <w:rPr>
          <w:iCs/>
          <w:color w:val="5F497A" w:themeColor="accent4" w:themeShade="BF"/>
          <w:highlight w:val="yellow"/>
        </w:rPr>
        <w:t>make contact with</w:t>
      </w:r>
      <w:proofErr w:type="gramEnd"/>
      <w:r w:rsidR="00C149E0">
        <w:rPr>
          <w:iCs/>
          <w:color w:val="5F497A" w:themeColor="accent4" w:themeShade="BF"/>
          <w:highlight w:val="yellow"/>
        </w:rPr>
        <w:t xml:space="preserve"> another team, write that you use your languages, not just that you’ve got those languages available to use!</w:t>
      </w:r>
    </w:p>
    <w:p w14:paraId="4AAD5BED" w14:textId="6208EFC5" w:rsidR="00641D73" w:rsidRPr="00753324" w:rsidRDefault="00D7762A" w:rsidP="00D7762A">
      <w:pPr>
        <w:pStyle w:val="ListParagraph"/>
        <w:numPr>
          <w:ilvl w:val="0"/>
          <w:numId w:val="4"/>
        </w:numPr>
        <w:jc w:val="both"/>
        <w:rPr>
          <w:iCs/>
          <w:color w:val="5F497A" w:themeColor="accent4" w:themeShade="BF"/>
          <w:highlight w:val="lightGray"/>
        </w:rPr>
      </w:pPr>
      <w:r>
        <w:rPr>
          <w:iCs/>
          <w:color w:val="5F497A" w:themeColor="accent4" w:themeShade="BF"/>
          <w:highlight w:val="lightGray"/>
        </w:rPr>
        <w:t xml:space="preserve">OTHER IMPORTANT CONTRIBUTION - </w:t>
      </w:r>
      <w:r w:rsidR="00641D73" w:rsidRPr="00753324">
        <w:rPr>
          <w:iCs/>
          <w:color w:val="5F497A" w:themeColor="accent4" w:themeShade="BF"/>
          <w:highlight w:val="lightGray"/>
        </w:rPr>
        <w:t>mention other important contribution for your service</w:t>
      </w:r>
      <w:r>
        <w:rPr>
          <w:iCs/>
          <w:color w:val="5F497A" w:themeColor="accent4" w:themeShade="BF"/>
          <w:highlight w:val="lightGray"/>
        </w:rPr>
        <w:t>/DG</w:t>
      </w:r>
      <w:r w:rsidR="00641D73" w:rsidRPr="00753324">
        <w:rPr>
          <w:iCs/>
          <w:color w:val="5F497A" w:themeColor="accent4" w:themeShade="BF"/>
          <w:highlight w:val="lightGray"/>
        </w:rPr>
        <w:t xml:space="preserve"> (voluntary work, coaching, training etc)</w:t>
      </w:r>
    </w:p>
    <w:p w14:paraId="0A072B50" w14:textId="05058993" w:rsidR="00C11B87" w:rsidRPr="00753324" w:rsidRDefault="00D7762A" w:rsidP="00462FD4">
      <w:pPr>
        <w:jc w:val="both"/>
        <w:rPr>
          <w:color w:val="5F497A" w:themeColor="accent4" w:themeShade="BF"/>
        </w:rPr>
      </w:pPr>
      <w:r>
        <w:rPr>
          <w:color w:val="5F497A" w:themeColor="accent4" w:themeShade="BF"/>
          <w:highlight w:val="yellow"/>
        </w:rPr>
        <w:t xml:space="preserve">!!! </w:t>
      </w:r>
      <w:r w:rsidR="00C11B87" w:rsidRPr="00753324">
        <w:rPr>
          <w:color w:val="5F497A" w:themeColor="accent4" w:themeShade="BF"/>
          <w:highlight w:val="yellow"/>
        </w:rPr>
        <w:t xml:space="preserve">In addition, </w:t>
      </w:r>
      <w:r w:rsidR="006364F6" w:rsidRPr="00753324">
        <w:rPr>
          <w:iCs/>
          <w:color w:val="5F497A" w:themeColor="accent4" w:themeShade="BF"/>
          <w:highlight w:val="yellow"/>
        </w:rPr>
        <w:t>you sh</w:t>
      </w:r>
      <w:r w:rsidR="00C11B87" w:rsidRPr="00753324">
        <w:rPr>
          <w:iCs/>
          <w:color w:val="5F497A" w:themeColor="accent4" w:themeShade="BF"/>
          <w:highlight w:val="yellow"/>
        </w:rPr>
        <w:t xml:space="preserve">ould mention </w:t>
      </w:r>
      <w:r w:rsidR="002E54AF" w:rsidRPr="00753324">
        <w:rPr>
          <w:iCs/>
          <w:color w:val="5F497A" w:themeColor="accent4" w:themeShade="BF"/>
          <w:highlight w:val="yellow"/>
        </w:rPr>
        <w:t xml:space="preserve">situations </w:t>
      </w:r>
      <w:r w:rsidR="00C11B87" w:rsidRPr="00753324">
        <w:rPr>
          <w:iCs/>
          <w:color w:val="5F497A" w:themeColor="accent4" w:themeShade="BF"/>
          <w:highlight w:val="yellow"/>
        </w:rPr>
        <w:t xml:space="preserve">related to </w:t>
      </w:r>
      <w:r w:rsidR="00C149E0">
        <w:rPr>
          <w:iCs/>
          <w:color w:val="5F497A" w:themeColor="accent4" w:themeShade="BF"/>
          <w:highlight w:val="yellow"/>
        </w:rPr>
        <w:t>changing job/role/departments (‘</w:t>
      </w:r>
      <w:r w:rsidR="00C11B87" w:rsidRPr="00753324">
        <w:rPr>
          <w:iCs/>
          <w:color w:val="5F497A" w:themeColor="accent4" w:themeShade="BF"/>
          <w:highlight w:val="yellow"/>
        </w:rPr>
        <w:t>mobility</w:t>
      </w:r>
      <w:r w:rsidR="00C149E0">
        <w:rPr>
          <w:iCs/>
          <w:color w:val="5F497A" w:themeColor="accent4" w:themeShade="BF"/>
          <w:highlight w:val="yellow"/>
        </w:rPr>
        <w:t>’)</w:t>
      </w:r>
      <w:r w:rsidR="00C11B87" w:rsidRPr="00753324">
        <w:rPr>
          <w:iCs/>
          <w:color w:val="5F497A" w:themeColor="accent4" w:themeShade="BF"/>
          <w:highlight w:val="yellow"/>
        </w:rPr>
        <w:t xml:space="preserve">, </w:t>
      </w:r>
      <w:r w:rsidR="004C4E45" w:rsidRPr="00753324">
        <w:rPr>
          <w:iCs/>
          <w:color w:val="5F497A" w:themeColor="accent4" w:themeShade="BF"/>
          <w:highlight w:val="yellow"/>
        </w:rPr>
        <w:t>secondment</w:t>
      </w:r>
      <w:r w:rsidR="002E54AF" w:rsidRPr="00753324">
        <w:rPr>
          <w:iCs/>
          <w:color w:val="5F497A" w:themeColor="accent4" w:themeShade="BF"/>
          <w:highlight w:val="yellow"/>
        </w:rPr>
        <w:t>s</w:t>
      </w:r>
      <w:r w:rsidR="004C4E45" w:rsidRPr="00753324">
        <w:rPr>
          <w:iCs/>
          <w:color w:val="5F497A" w:themeColor="accent4" w:themeShade="BF"/>
          <w:highlight w:val="yellow"/>
        </w:rPr>
        <w:t xml:space="preserve">, </w:t>
      </w:r>
      <w:r w:rsidR="004E33CD" w:rsidRPr="00753324">
        <w:rPr>
          <w:iCs/>
          <w:color w:val="5F497A" w:themeColor="accent4" w:themeShade="BF"/>
          <w:highlight w:val="yellow"/>
        </w:rPr>
        <w:t>part-time</w:t>
      </w:r>
      <w:r w:rsidR="002E54AF" w:rsidRPr="00753324">
        <w:rPr>
          <w:iCs/>
          <w:color w:val="5F497A" w:themeColor="accent4" w:themeShade="BF"/>
          <w:highlight w:val="yellow"/>
        </w:rPr>
        <w:t xml:space="preserve"> work</w:t>
      </w:r>
      <w:r w:rsidR="004E33CD" w:rsidRPr="00753324">
        <w:rPr>
          <w:iCs/>
          <w:color w:val="5F497A" w:themeColor="accent4" w:themeShade="BF"/>
          <w:highlight w:val="yellow"/>
        </w:rPr>
        <w:t xml:space="preserve">, sickness, </w:t>
      </w:r>
      <w:r w:rsidR="00C11B87" w:rsidRPr="00753324">
        <w:rPr>
          <w:iCs/>
          <w:color w:val="5F497A" w:themeColor="accent4" w:themeShade="BF"/>
          <w:highlight w:val="yellow"/>
        </w:rPr>
        <w:t>maternity or parental leave</w:t>
      </w:r>
      <w:r w:rsidR="002E54AF" w:rsidRPr="00753324">
        <w:rPr>
          <w:iCs/>
          <w:color w:val="5F497A" w:themeColor="accent4" w:themeShade="BF"/>
          <w:highlight w:val="yellow"/>
        </w:rPr>
        <w:t>,</w:t>
      </w:r>
      <w:r w:rsidR="00C11B87" w:rsidRPr="00753324">
        <w:rPr>
          <w:iCs/>
          <w:color w:val="5F497A" w:themeColor="accent4" w:themeShade="BF"/>
          <w:highlight w:val="yellow"/>
        </w:rPr>
        <w:t xml:space="preserve"> </w:t>
      </w:r>
      <w:r w:rsidR="006364F6" w:rsidRPr="00753324">
        <w:rPr>
          <w:iCs/>
          <w:color w:val="5F497A" w:themeColor="accent4" w:themeShade="BF"/>
          <w:highlight w:val="yellow"/>
        </w:rPr>
        <w:t>if</w:t>
      </w:r>
      <w:r w:rsidR="00C11B87" w:rsidRPr="00753324">
        <w:rPr>
          <w:iCs/>
          <w:color w:val="5F497A" w:themeColor="accent4" w:themeShade="BF"/>
          <w:highlight w:val="yellow"/>
        </w:rPr>
        <w:t xml:space="preserve"> you consider </w:t>
      </w:r>
      <w:r w:rsidR="006364F6" w:rsidRPr="00753324">
        <w:rPr>
          <w:iCs/>
          <w:color w:val="5F497A" w:themeColor="accent4" w:themeShade="BF"/>
          <w:highlight w:val="yellow"/>
        </w:rPr>
        <w:t xml:space="preserve">these </w:t>
      </w:r>
      <w:r w:rsidR="00553E12" w:rsidRPr="00753324">
        <w:rPr>
          <w:iCs/>
          <w:color w:val="5F497A" w:themeColor="accent4" w:themeShade="BF"/>
          <w:highlight w:val="yellow"/>
        </w:rPr>
        <w:t>could have had a</w:t>
      </w:r>
      <w:r w:rsidR="00C11B87" w:rsidRPr="00753324">
        <w:rPr>
          <w:iCs/>
          <w:color w:val="5F497A" w:themeColor="accent4" w:themeShade="BF"/>
          <w:highlight w:val="yellow"/>
        </w:rPr>
        <w:t xml:space="preserve"> </w:t>
      </w:r>
      <w:r w:rsidR="00C11B87" w:rsidRPr="00753324">
        <w:rPr>
          <w:iCs/>
          <w:color w:val="5F497A" w:themeColor="accent4" w:themeShade="BF"/>
          <w:highlight w:val="lightGray"/>
        </w:rPr>
        <w:t xml:space="preserve">negative impact on the </w:t>
      </w:r>
      <w:r w:rsidR="002E54AF" w:rsidRPr="00753324">
        <w:rPr>
          <w:iCs/>
          <w:color w:val="5F497A" w:themeColor="accent4" w:themeShade="BF"/>
          <w:highlight w:val="lightGray"/>
        </w:rPr>
        <w:t>non proposal for</w:t>
      </w:r>
      <w:r w:rsidR="00553E12" w:rsidRPr="00753324">
        <w:rPr>
          <w:iCs/>
          <w:color w:val="5F497A" w:themeColor="accent4" w:themeShade="BF"/>
          <w:highlight w:val="lightGray"/>
        </w:rPr>
        <w:t xml:space="preserve"> your</w:t>
      </w:r>
      <w:r w:rsidR="002E54AF" w:rsidRPr="00753324">
        <w:rPr>
          <w:iCs/>
          <w:color w:val="5F497A" w:themeColor="accent4" w:themeShade="BF"/>
          <w:highlight w:val="lightGray"/>
        </w:rPr>
        <w:t xml:space="preserve"> </w:t>
      </w:r>
      <w:r w:rsidR="00C11B87" w:rsidRPr="00753324">
        <w:rPr>
          <w:iCs/>
          <w:color w:val="5F497A" w:themeColor="accent4" w:themeShade="BF"/>
          <w:highlight w:val="lightGray"/>
        </w:rPr>
        <w:t>promotion.</w:t>
      </w:r>
    </w:p>
    <w:p w14:paraId="6FF3E0FB" w14:textId="2A7804F5" w:rsidR="00E43203" w:rsidRPr="00753324" w:rsidRDefault="002E54AF" w:rsidP="00462FD4">
      <w:pPr>
        <w:jc w:val="both"/>
        <w:rPr>
          <w:color w:val="5F497A" w:themeColor="accent4" w:themeShade="BF"/>
        </w:rPr>
      </w:pPr>
      <w:r w:rsidRPr="00753324">
        <w:rPr>
          <w:color w:val="5F497A" w:themeColor="accent4" w:themeShade="BF"/>
          <w:highlight w:val="yellow"/>
        </w:rPr>
        <w:t xml:space="preserve">If you </w:t>
      </w:r>
      <w:r w:rsidR="009F3842" w:rsidRPr="00753324">
        <w:rPr>
          <w:color w:val="5F497A" w:themeColor="accent4" w:themeShade="BF"/>
          <w:highlight w:val="yellow"/>
        </w:rPr>
        <w:t xml:space="preserve">believe that certain subjective elements such as </w:t>
      </w:r>
      <w:r w:rsidR="00833F4C" w:rsidRPr="00753324">
        <w:rPr>
          <w:color w:val="5F497A" w:themeColor="accent4" w:themeShade="BF"/>
          <w:highlight w:val="yellow"/>
        </w:rPr>
        <w:t xml:space="preserve">your </w:t>
      </w:r>
      <w:r w:rsidRPr="00753324">
        <w:rPr>
          <w:color w:val="5F497A" w:themeColor="accent4" w:themeShade="BF"/>
          <w:highlight w:val="yellow"/>
        </w:rPr>
        <w:t>nationality</w:t>
      </w:r>
      <w:r w:rsidR="009F3842" w:rsidRPr="00753324">
        <w:rPr>
          <w:color w:val="5F497A" w:themeColor="accent4" w:themeShade="BF"/>
          <w:highlight w:val="yellow"/>
        </w:rPr>
        <w:t xml:space="preserve"> or not </w:t>
      </w:r>
      <w:r w:rsidR="00833F4C" w:rsidRPr="00753324">
        <w:rPr>
          <w:color w:val="5F497A" w:themeColor="accent4" w:themeShade="BF"/>
          <w:highlight w:val="yellow"/>
        </w:rPr>
        <w:t>being sufficiently</w:t>
      </w:r>
      <w:r w:rsidR="009F3842" w:rsidRPr="00753324">
        <w:rPr>
          <w:color w:val="5F497A" w:themeColor="accent4" w:themeShade="BF"/>
          <w:highlight w:val="yellow"/>
        </w:rPr>
        <w:t xml:space="preserve"> </w:t>
      </w:r>
      <w:r w:rsidR="00833F4C" w:rsidRPr="00753324">
        <w:rPr>
          <w:color w:val="5F497A" w:themeColor="accent4" w:themeShade="BF"/>
          <w:highlight w:val="yellow"/>
        </w:rPr>
        <w:t>visible</w:t>
      </w:r>
      <w:r w:rsidR="009F3842" w:rsidRPr="00753324">
        <w:rPr>
          <w:color w:val="5F497A" w:themeColor="accent4" w:themeShade="BF"/>
          <w:highlight w:val="yellow"/>
        </w:rPr>
        <w:t xml:space="preserve"> to </w:t>
      </w:r>
      <w:r w:rsidR="00833F4C" w:rsidRPr="00753324">
        <w:rPr>
          <w:color w:val="5F497A" w:themeColor="accent4" w:themeShade="BF"/>
          <w:highlight w:val="yellow"/>
        </w:rPr>
        <w:t xml:space="preserve">your </w:t>
      </w:r>
      <w:r w:rsidR="009F3842" w:rsidRPr="00753324">
        <w:rPr>
          <w:color w:val="5F497A" w:themeColor="accent4" w:themeShade="BF"/>
          <w:highlight w:val="yellow"/>
        </w:rPr>
        <w:t>hierarchy</w:t>
      </w:r>
      <w:r w:rsidRPr="00753324">
        <w:rPr>
          <w:color w:val="5F497A" w:themeColor="accent4" w:themeShade="BF"/>
          <w:highlight w:val="yellow"/>
        </w:rPr>
        <w:t xml:space="preserve">, may have </w:t>
      </w:r>
      <w:r w:rsidR="009F3842" w:rsidRPr="00753324">
        <w:rPr>
          <w:color w:val="5F497A" w:themeColor="accent4" w:themeShade="BF"/>
          <w:highlight w:val="yellow"/>
        </w:rPr>
        <w:t xml:space="preserve">played </w:t>
      </w:r>
      <w:r w:rsidR="00833F4C" w:rsidRPr="00753324">
        <w:rPr>
          <w:color w:val="5F497A" w:themeColor="accent4" w:themeShade="BF"/>
          <w:highlight w:val="yellow"/>
        </w:rPr>
        <w:t xml:space="preserve">a </w:t>
      </w:r>
      <w:r w:rsidR="009F3842" w:rsidRPr="00753324">
        <w:rPr>
          <w:color w:val="5F497A" w:themeColor="accent4" w:themeShade="BF"/>
          <w:highlight w:val="yellow"/>
        </w:rPr>
        <w:t xml:space="preserve">significant role in the decision </w:t>
      </w:r>
      <w:r w:rsidRPr="00753324">
        <w:rPr>
          <w:color w:val="5F497A" w:themeColor="accent4" w:themeShade="BF"/>
          <w:highlight w:val="yellow"/>
        </w:rPr>
        <w:t>for you not to be</w:t>
      </w:r>
      <w:r w:rsidR="009F3842" w:rsidRPr="00753324">
        <w:rPr>
          <w:color w:val="5F497A" w:themeColor="accent4" w:themeShade="BF"/>
          <w:highlight w:val="yellow"/>
        </w:rPr>
        <w:t xml:space="preserve"> propose</w:t>
      </w:r>
      <w:r w:rsidRPr="00753324">
        <w:rPr>
          <w:color w:val="5F497A" w:themeColor="accent4" w:themeShade="BF"/>
          <w:highlight w:val="yellow"/>
        </w:rPr>
        <w:t>d</w:t>
      </w:r>
      <w:r w:rsidR="009F3842" w:rsidRPr="00753324">
        <w:rPr>
          <w:color w:val="5F497A" w:themeColor="accent4" w:themeShade="BF"/>
          <w:highlight w:val="yellow"/>
        </w:rPr>
        <w:t xml:space="preserve"> for </w:t>
      </w:r>
      <w:r w:rsidR="009F3842" w:rsidRPr="00753324">
        <w:rPr>
          <w:color w:val="5F497A" w:themeColor="accent4" w:themeShade="BF"/>
          <w:highlight w:val="yellow"/>
        </w:rPr>
        <w:lastRenderedPageBreak/>
        <w:t xml:space="preserve">promotion, </w:t>
      </w:r>
      <w:r w:rsidR="00553E12" w:rsidRPr="00753324">
        <w:rPr>
          <w:color w:val="5F497A" w:themeColor="accent4" w:themeShade="BF"/>
          <w:highlight w:val="yellow"/>
        </w:rPr>
        <w:t>you should also mention it</w:t>
      </w:r>
      <w:r w:rsidRPr="00753324">
        <w:rPr>
          <w:color w:val="5F497A" w:themeColor="accent4" w:themeShade="BF"/>
          <w:highlight w:val="yellow"/>
        </w:rPr>
        <w:t xml:space="preserve"> as this would be </w:t>
      </w:r>
      <w:r w:rsidR="009F3842" w:rsidRPr="00753324">
        <w:rPr>
          <w:color w:val="5F497A" w:themeColor="accent4" w:themeShade="BF"/>
          <w:highlight w:val="yellow"/>
        </w:rPr>
        <w:t xml:space="preserve">in breach of the requirements of </w:t>
      </w:r>
      <w:r w:rsidR="00833F4C" w:rsidRPr="00753324">
        <w:rPr>
          <w:color w:val="5F497A" w:themeColor="accent4" w:themeShade="BF"/>
          <w:highlight w:val="yellow"/>
        </w:rPr>
        <w:t>the Staff Regulations</w:t>
      </w:r>
      <w:r w:rsidR="009F3842" w:rsidRPr="00753324">
        <w:rPr>
          <w:color w:val="5F497A" w:themeColor="accent4" w:themeShade="BF"/>
          <w:highlight w:val="yellow"/>
        </w:rPr>
        <w:t>.</w:t>
      </w:r>
    </w:p>
    <w:p w14:paraId="28BA8C81" w14:textId="1A181AE1" w:rsidR="007D4ED1" w:rsidRPr="00753324" w:rsidRDefault="007D4ED1" w:rsidP="00462FD4">
      <w:pPr>
        <w:jc w:val="both"/>
        <w:rPr>
          <w:iCs/>
          <w:color w:val="5F497A" w:themeColor="accent4" w:themeShade="BF"/>
          <w:highlight w:val="yellow"/>
        </w:rPr>
      </w:pPr>
      <w:r w:rsidRPr="00753324">
        <w:rPr>
          <w:iCs/>
          <w:color w:val="5F497A" w:themeColor="accent4" w:themeShade="BF"/>
          <w:highlight w:val="yellow"/>
        </w:rPr>
        <w:t xml:space="preserve">Last but not the </w:t>
      </w:r>
      <w:r w:rsidR="00462FD4" w:rsidRPr="00753324">
        <w:rPr>
          <w:iCs/>
          <w:color w:val="5F497A" w:themeColor="accent4" w:themeShade="BF"/>
          <w:highlight w:val="yellow"/>
        </w:rPr>
        <w:t>least;</w:t>
      </w:r>
      <w:r w:rsidRPr="00753324">
        <w:rPr>
          <w:iCs/>
          <w:color w:val="5F497A" w:themeColor="accent4" w:themeShade="BF"/>
          <w:highlight w:val="yellow"/>
        </w:rPr>
        <w:t xml:space="preserve"> </w:t>
      </w:r>
      <w:r w:rsidR="00462FD4" w:rsidRPr="00753324">
        <w:rPr>
          <w:b/>
          <w:iCs/>
          <w:color w:val="5F497A" w:themeColor="accent4" w:themeShade="BF"/>
          <w:highlight w:val="yellow"/>
        </w:rPr>
        <w:t>please k</w:t>
      </w:r>
      <w:r w:rsidRPr="00753324">
        <w:rPr>
          <w:b/>
          <w:iCs/>
          <w:color w:val="5F497A" w:themeColor="accent4" w:themeShade="BF"/>
          <w:highlight w:val="yellow"/>
        </w:rPr>
        <w:t xml:space="preserve">eep it as short as possible </w:t>
      </w:r>
      <w:r w:rsidRPr="00753324">
        <w:rPr>
          <w:iCs/>
          <w:color w:val="5F497A" w:themeColor="accent4" w:themeShade="BF"/>
          <w:highlight w:val="yellow"/>
        </w:rPr>
        <w:t>–</w:t>
      </w:r>
      <w:r w:rsidR="00CB3911" w:rsidRPr="00753324">
        <w:rPr>
          <w:iCs/>
          <w:color w:val="5F497A" w:themeColor="accent4" w:themeShade="BF"/>
          <w:highlight w:val="yellow"/>
        </w:rPr>
        <w:t xml:space="preserve"> </w:t>
      </w:r>
      <w:r w:rsidR="00CB3911" w:rsidRPr="00753324">
        <w:rPr>
          <w:iCs/>
          <w:color w:val="5F497A" w:themeColor="accent4" w:themeShade="BF"/>
          <w:highlight w:val="lightGray"/>
        </w:rPr>
        <w:t>providing clear verifiable facts and data without going too much into details;</w:t>
      </w:r>
      <w:r w:rsidRPr="00753324">
        <w:rPr>
          <w:iCs/>
          <w:color w:val="5F497A" w:themeColor="accent4" w:themeShade="BF"/>
          <w:highlight w:val="yellow"/>
        </w:rPr>
        <w:t xml:space="preserve"> ideally no longer that one normal A4 page in font size 12. Keep in mind that appeal reviewers will also read your </w:t>
      </w:r>
      <w:r w:rsidR="00ED3172" w:rsidRPr="00753324">
        <w:rPr>
          <w:iCs/>
          <w:color w:val="5F497A" w:themeColor="accent4" w:themeShade="BF"/>
          <w:highlight w:val="yellow"/>
        </w:rPr>
        <w:t>appraisal reports</w:t>
      </w:r>
      <w:r w:rsidRPr="00753324">
        <w:rPr>
          <w:iCs/>
          <w:color w:val="5F497A" w:themeColor="accent4" w:themeShade="BF"/>
          <w:highlight w:val="yellow"/>
        </w:rPr>
        <w:t xml:space="preserve"> since your last promotion so there is no need to be extensive in your appeal.</w:t>
      </w:r>
    </w:p>
    <w:p w14:paraId="3783E18C" w14:textId="77777777" w:rsidR="000D1DB9" w:rsidRDefault="000D1DB9" w:rsidP="00462FD4">
      <w:pPr>
        <w:jc w:val="both"/>
      </w:pPr>
    </w:p>
    <w:p w14:paraId="19C295B7" w14:textId="023353F8" w:rsidR="00D87540" w:rsidRDefault="00D87540" w:rsidP="00462FD4">
      <w:pPr>
        <w:jc w:val="both"/>
      </w:pPr>
      <w:r w:rsidRPr="000B49FE">
        <w:t xml:space="preserve">For all the reasons expressed </w:t>
      </w:r>
      <w:r w:rsidR="00E81764" w:rsidRPr="000B49FE">
        <w:t>above,</w:t>
      </w:r>
      <w:r w:rsidRPr="000B49FE">
        <w:t xml:space="preserve"> I ask the Joint Promotion Com</w:t>
      </w:r>
      <w:r w:rsidR="00F7479D">
        <w:t xml:space="preserve">mittee to check </w:t>
      </w:r>
      <w:r w:rsidR="00553E12">
        <w:t xml:space="preserve">my case </w:t>
      </w:r>
      <w:r w:rsidR="00F7479D">
        <w:t xml:space="preserve">for consistency </w:t>
      </w:r>
      <w:r w:rsidR="00553E12">
        <w:t xml:space="preserve">and equity of the exercise </w:t>
      </w:r>
      <w:r w:rsidRPr="000B49FE">
        <w:t>and to ensure the respect of the criteria for promotion with a view to includ</w:t>
      </w:r>
      <w:r w:rsidR="009229D5">
        <w:t>ing</w:t>
      </w:r>
      <w:r w:rsidRPr="000B49FE">
        <w:t xml:space="preserve"> </w:t>
      </w:r>
      <w:r w:rsidR="00F7479D">
        <w:t>m</w:t>
      </w:r>
      <w:r w:rsidR="00553E12">
        <w:t>e in the promotion list for 202</w:t>
      </w:r>
      <w:r w:rsidR="00686099">
        <w:t>6</w:t>
      </w:r>
      <w:r w:rsidRPr="000B49FE">
        <w:t>.</w:t>
      </w:r>
    </w:p>
    <w:p w14:paraId="0FBDF1FF" w14:textId="04F9814E" w:rsidR="00DB72A2" w:rsidRDefault="00DB72A2" w:rsidP="00462FD4">
      <w:pPr>
        <w:jc w:val="both"/>
      </w:pPr>
    </w:p>
    <w:p w14:paraId="72E2539E" w14:textId="62CCCB08" w:rsidR="00DB72A2" w:rsidRDefault="00DB72A2" w:rsidP="00462FD4">
      <w:pPr>
        <w:jc w:val="both"/>
      </w:pPr>
      <w:r>
        <w:t>Respectfully,</w:t>
      </w:r>
    </w:p>
    <w:p w14:paraId="5C479B68" w14:textId="3D324E61" w:rsidR="00DB72A2" w:rsidRDefault="00DB72A2" w:rsidP="00462FD4">
      <w:pPr>
        <w:jc w:val="both"/>
      </w:pPr>
      <w:r>
        <w:t>|Name|</w:t>
      </w:r>
    </w:p>
    <w:p w14:paraId="4DF5C524" w14:textId="10965DDF" w:rsidR="00DB72A2" w:rsidRPr="000B49FE" w:rsidRDefault="00DB72A2" w:rsidP="00462FD4">
      <w:pPr>
        <w:jc w:val="both"/>
      </w:pPr>
      <w:r>
        <w:t>|Signature|</w:t>
      </w:r>
    </w:p>
    <w:sectPr w:rsidR="00DB72A2" w:rsidRPr="000B4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291"/>
    <w:multiLevelType w:val="hybridMultilevel"/>
    <w:tmpl w:val="E9DE6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359E5"/>
    <w:multiLevelType w:val="hybridMultilevel"/>
    <w:tmpl w:val="BFD86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B1066C"/>
    <w:multiLevelType w:val="hybridMultilevel"/>
    <w:tmpl w:val="CD5E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F55E7"/>
    <w:multiLevelType w:val="hybridMultilevel"/>
    <w:tmpl w:val="DC34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83195">
    <w:abstractNumId w:val="2"/>
  </w:num>
  <w:num w:numId="2" w16cid:durableId="654650111">
    <w:abstractNumId w:val="1"/>
  </w:num>
  <w:num w:numId="3" w16cid:durableId="1669794139">
    <w:abstractNumId w:val="3"/>
  </w:num>
  <w:num w:numId="4" w16cid:durableId="62986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16429"/>
    <w:rsid w:val="000B49FE"/>
    <w:rsid w:val="000D1DB9"/>
    <w:rsid w:val="000D4E4B"/>
    <w:rsid w:val="00151B03"/>
    <w:rsid w:val="00181420"/>
    <w:rsid w:val="0019295C"/>
    <w:rsid w:val="001B18CE"/>
    <w:rsid w:val="001C46F3"/>
    <w:rsid w:val="001F6EE3"/>
    <w:rsid w:val="00256384"/>
    <w:rsid w:val="002D1D46"/>
    <w:rsid w:val="002E54AF"/>
    <w:rsid w:val="00342EB6"/>
    <w:rsid w:val="003471DB"/>
    <w:rsid w:val="0036531E"/>
    <w:rsid w:val="00375FE1"/>
    <w:rsid w:val="003B0F71"/>
    <w:rsid w:val="00430BD5"/>
    <w:rsid w:val="00447197"/>
    <w:rsid w:val="00462FD4"/>
    <w:rsid w:val="004809D6"/>
    <w:rsid w:val="00495C7E"/>
    <w:rsid w:val="004C4E45"/>
    <w:rsid w:val="004D0285"/>
    <w:rsid w:val="004E33CD"/>
    <w:rsid w:val="004E3A96"/>
    <w:rsid w:val="00507549"/>
    <w:rsid w:val="00514238"/>
    <w:rsid w:val="00516429"/>
    <w:rsid w:val="00553E12"/>
    <w:rsid w:val="00565D7F"/>
    <w:rsid w:val="0058345F"/>
    <w:rsid w:val="005B014D"/>
    <w:rsid w:val="006270CF"/>
    <w:rsid w:val="006364F6"/>
    <w:rsid w:val="00641D73"/>
    <w:rsid w:val="00686099"/>
    <w:rsid w:val="0068686E"/>
    <w:rsid w:val="00727A9F"/>
    <w:rsid w:val="00751A7B"/>
    <w:rsid w:val="00753324"/>
    <w:rsid w:val="0078077D"/>
    <w:rsid w:val="007B68A1"/>
    <w:rsid w:val="007C138B"/>
    <w:rsid w:val="007D4ED1"/>
    <w:rsid w:val="007E5D6B"/>
    <w:rsid w:val="00831E41"/>
    <w:rsid w:val="00833F4C"/>
    <w:rsid w:val="00872369"/>
    <w:rsid w:val="00891B10"/>
    <w:rsid w:val="008C61DC"/>
    <w:rsid w:val="008D1ACC"/>
    <w:rsid w:val="008F247A"/>
    <w:rsid w:val="009229D5"/>
    <w:rsid w:val="0094123A"/>
    <w:rsid w:val="00951947"/>
    <w:rsid w:val="009A78CB"/>
    <w:rsid w:val="009F2523"/>
    <w:rsid w:val="009F3842"/>
    <w:rsid w:val="00A96EEC"/>
    <w:rsid w:val="00AD0F4F"/>
    <w:rsid w:val="00B54C8E"/>
    <w:rsid w:val="00B57A80"/>
    <w:rsid w:val="00B72E30"/>
    <w:rsid w:val="00B77110"/>
    <w:rsid w:val="00BA6EA8"/>
    <w:rsid w:val="00BF7BC6"/>
    <w:rsid w:val="00C11B87"/>
    <w:rsid w:val="00C149E0"/>
    <w:rsid w:val="00CB3911"/>
    <w:rsid w:val="00D01BCE"/>
    <w:rsid w:val="00D53E3E"/>
    <w:rsid w:val="00D617CE"/>
    <w:rsid w:val="00D7762A"/>
    <w:rsid w:val="00D87540"/>
    <w:rsid w:val="00D95866"/>
    <w:rsid w:val="00DB72A2"/>
    <w:rsid w:val="00DF1164"/>
    <w:rsid w:val="00E43203"/>
    <w:rsid w:val="00E64D8E"/>
    <w:rsid w:val="00E72CB5"/>
    <w:rsid w:val="00E81764"/>
    <w:rsid w:val="00E93180"/>
    <w:rsid w:val="00ED3172"/>
    <w:rsid w:val="00EE446C"/>
    <w:rsid w:val="00F235C4"/>
    <w:rsid w:val="00F2421E"/>
    <w:rsid w:val="00F7479D"/>
    <w:rsid w:val="00F9157F"/>
    <w:rsid w:val="00FA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95B1"/>
  <w15:docId w15:val="{2D87FDA4-9510-4477-A8C1-8D371AE9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1B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4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E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E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E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8809FFA68897EC4C8004D4F0CCFD5F63" ma:contentTypeVersion="0" ma:contentTypeDescription="Create a new document in this library." ma:contentTypeScope="" ma:versionID="21dc775daec1de6dd4701a399c3e881e">
  <xsd:schema xmlns:xsd="http://www.w3.org/2001/XMLSchema" xmlns:xs="http://www.w3.org/2001/XMLSchema" xmlns:p="http://schemas.microsoft.com/office/2006/metadata/properties" xmlns:ns2="http://schemas.microsoft.com/sharepoint/v3/fields" xmlns:ns3="fbadb18a-11b1-4bda-9c94-f608fcc201ae" targetNamespace="http://schemas.microsoft.com/office/2006/metadata/properties" ma:root="true" ma:fieldsID="6493be1612f10f3e92d263d2f607d812" ns2:_="" ns3:_="">
    <xsd:import namespace="http://schemas.microsoft.com/sharepoint/v3/fields"/>
    <xsd:import namespace="fbadb18a-11b1-4bda-9c94-f608fcc201ae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db18a-11b1-4bda-9c94-f608fcc201ae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Status xmlns="fbadb18a-11b1-4bda-9c94-f608fcc201ae">Not Started</EC_Collab_Status>
    <EC_Collab_Reference xmlns="fbadb18a-11b1-4bda-9c94-f608fcc201ae" xsi:nil="true"/>
    <_Status xmlns="http://schemas.microsoft.com/sharepoint/v3/fields">Not Started</_Status>
    <EC_Collab_DocumentLanguage xmlns="fbadb18a-11b1-4bda-9c94-f608fcc201ae">EN</EC_Collab_DocumentLanguage>
  </documentManagement>
</p:properties>
</file>

<file path=customXml/itemProps1.xml><?xml version="1.0" encoding="utf-8"?>
<ds:datastoreItem xmlns:ds="http://schemas.openxmlformats.org/officeDocument/2006/customXml" ds:itemID="{A608A5F4-BDFB-4B10-95E5-D277E0974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fbadb18a-11b1-4bda-9c94-f608fcc20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F9828-1708-4AC4-A9CA-039957A4E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34E7F-9846-4E23-91C0-D0066426A21F}">
  <ds:schemaRefs>
    <ds:schemaRef ds:uri="http://schemas.microsoft.com/office/2006/metadata/properties"/>
    <ds:schemaRef ds:uri="http://schemas.microsoft.com/office/infopath/2007/PartnerControls"/>
    <ds:schemaRef ds:uri="fbadb18a-11b1-4bda-9c94-f608fcc201a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2962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LIEBER Eva (CDP-OSP)</dc:creator>
  <cp:lastModifiedBy>SZIN Tamas Gabor (CDP-OSP)</cp:lastModifiedBy>
  <cp:revision>3</cp:revision>
  <dcterms:created xsi:type="dcterms:W3CDTF">2025-06-17T14:21:00Z</dcterms:created>
  <dcterms:modified xsi:type="dcterms:W3CDTF">2026-06-10T08:24:00Z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0x010100258AA79CEB83498886A3A08681123250008809FFA68897EC4C8004D4F0CCFD5F63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2024-06-03T14:04:57Z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7f994e6f-5885-438d-8c92-142266b1079b</vt:lpwstr>
  </property>
  <property fmtid="{D5CDD505-2E9C-101B-9397-08002B2CF9AE}" pid="9" name="MSIP_Label_6bd9ddd1-4d20-43f6-abfa-fc3c07406f94_ContentBits">
    <vt:lpwstr>0</vt:lpwstr>
  </property>
</Properties>
</file>